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6A0" w14:textId="338D75C7" w:rsidR="003828D2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Białe Błota, 19.12.2023 r.</w:t>
      </w:r>
    </w:p>
    <w:p w14:paraId="1147690E" w14:textId="29E16127" w:rsidR="003828D2" w:rsidRDefault="003828D2" w:rsidP="003828D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SPŁ.261.1.2023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5E4AA81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706DFEC9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46D462C0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02D3E38D" w14:textId="03BC9EB5" w:rsidR="003828D2" w:rsidRDefault="003828D2" w:rsidP="003828D2">
      <w:pPr>
        <w:spacing w:line="360" w:lineRule="auto"/>
        <w:ind w:right="65"/>
        <w:rPr>
          <w:rFonts w:ascii="Calibri" w:hAnsi="Calibri" w:cs="Calibri"/>
          <w:b/>
          <w:color w:val="1F4E79"/>
          <w:szCs w:val="24"/>
        </w:rPr>
      </w:pPr>
      <w:r w:rsidRPr="003828D2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Ochrona fizyczna mienia i obiektów należących do Szkoły Podstawowej im. Jana Pawła II 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br/>
      </w:r>
      <w:r w:rsidRPr="003828D2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w Łochowie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2FF1BE77" w14:textId="17B13E6B" w:rsidR="003828D2" w:rsidRP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 w:rsidRPr="003828D2">
        <w:rPr>
          <w:rFonts w:asciiTheme="minorHAnsi" w:hAnsiTheme="minorHAnsi" w:cstheme="minorHAnsi"/>
        </w:rPr>
        <w:t xml:space="preserve">Zgodnie z art. 222 ust. 5 ustawy z dnia 11 września 2019 r. Prawo zamówień publicznych </w:t>
      </w:r>
      <w:r w:rsidRPr="003828D2">
        <w:rPr>
          <w:rFonts w:asciiTheme="minorHAnsi" w:hAnsiTheme="minorHAnsi" w:cstheme="minorHAnsi"/>
        </w:rPr>
        <w:br/>
        <w:t xml:space="preserve">(Dz. U. z 2023 r. poz. 1605 ze zm.; zwaną dalej ustawą PZP), Zamawiający Szkoła Podstawowa im. Jana Pawła II w Łochowie niezwłocznie po otwarciu ofert, które odbyło się 19.12.2023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818"/>
        <w:gridCol w:w="4427"/>
        <w:gridCol w:w="1843"/>
        <w:gridCol w:w="2268"/>
      </w:tblGrid>
      <w:tr w:rsidR="003828D2" w14:paraId="6685096A" w14:textId="77777777" w:rsidTr="005B7025">
        <w:trPr>
          <w:trHeight w:val="9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9599" w14:textId="77777777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Nr oferty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FB87" w14:textId="77777777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Nazwa (firma) i adres Wykonawcy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47EE" w14:textId="7FC1AC73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Cena oferty brutto</w:t>
            </w:r>
            <w:r w:rsidR="00A43D3D">
              <w:rPr>
                <w:rFonts w:asciiTheme="minorHAnsi" w:hAnsiTheme="minorHAnsi" w:cstheme="minorHAnsi"/>
                <w:szCs w:val="24"/>
                <w:lang w:eastAsia="en-US"/>
              </w:rPr>
              <w:t xml:space="preserve"> [PLN]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3FCA" w14:textId="4BD5B9F1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eastAsia="en-US"/>
              </w:rPr>
              <w:t>Doświadczenie pracownika ochrony</w:t>
            </w:r>
          </w:p>
        </w:tc>
      </w:tr>
      <w:tr w:rsidR="003828D2" w14:paraId="7484BF23" w14:textId="77777777" w:rsidTr="005B7025">
        <w:trPr>
          <w:trHeight w:val="11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09F7" w14:textId="77777777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1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F6DF" w14:textId="2EAB587F" w:rsidR="003828D2" w:rsidRPr="008A1BD7" w:rsidRDefault="008A1BD7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8A1BD7">
              <w:rPr>
                <w:rFonts w:asciiTheme="minorHAnsi" w:hAnsiTheme="minorHAnsi" w:cstheme="minorHAnsi"/>
                <w:sz w:val="22"/>
                <w:lang w:eastAsia="en-US"/>
              </w:rPr>
              <w:t>NAWIGATOR SECURITY SP. Z O.O.</w:t>
            </w:r>
            <w:r w:rsidRPr="008A1BD7">
              <w:rPr>
                <w:rFonts w:asciiTheme="minorHAnsi" w:hAnsiTheme="minorHAnsi" w:cstheme="minorHAnsi"/>
                <w:sz w:val="22"/>
                <w:lang w:eastAsia="en-US"/>
              </w:rPr>
              <w:br/>
              <w:t>ul. Legionów Polskich 3, 32-300 Olkusz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br/>
              <w:t>NIP: 6372216509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7E82" w14:textId="5E727ED5" w:rsidR="003828D2" w:rsidRPr="008A1BD7" w:rsidRDefault="008A1BD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233 909,57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1217" w14:textId="77777777" w:rsidR="003828D2" w:rsidRDefault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6CA4C4EB" w14:textId="5692F804" w:rsidR="008A1BD7" w:rsidRDefault="008A1BD7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2 </w:t>
            </w:r>
            <w:r w:rsidR="00C3211D">
              <w:rPr>
                <w:rFonts w:asciiTheme="minorHAnsi" w:hAnsiTheme="minorHAnsi" w:cstheme="minorHAnsi"/>
                <w:bCs/>
                <w:sz w:val="22"/>
                <w:lang w:eastAsia="en-US"/>
              </w:rPr>
              <w:t>–</w:t>
            </w: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1F909133" w14:textId="735DED53" w:rsidR="008A1BD7" w:rsidRDefault="008A1BD7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</w:t>
            </w:r>
            <w:r w:rsidR="00C3211D"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 –</w:t>
            </w: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06C81013" w14:textId="04592EB3" w:rsidR="008A1BD7" w:rsidRDefault="008A1BD7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4 </w:t>
            </w:r>
            <w:r w:rsidR="00C3211D">
              <w:rPr>
                <w:rFonts w:asciiTheme="minorHAnsi" w:hAnsiTheme="minorHAnsi" w:cstheme="minorHAnsi"/>
                <w:bCs/>
                <w:sz w:val="22"/>
                <w:lang w:eastAsia="en-US"/>
              </w:rPr>
              <w:t>–</w:t>
            </w: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20303598" w14:textId="081F0CF3" w:rsidR="008A1BD7" w:rsidRPr="008A1BD7" w:rsidRDefault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</w:p>
        </w:tc>
      </w:tr>
      <w:tr w:rsidR="003828D2" w14:paraId="5EAE804D" w14:textId="77777777" w:rsidTr="005B7025">
        <w:trPr>
          <w:trHeight w:val="147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764" w14:textId="77777777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2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1867" w14:textId="02A6DECB" w:rsidR="003828D2" w:rsidRPr="008A1BD7" w:rsidRDefault="008A1BD7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Agencja Ochrony </w:t>
            </w:r>
            <w:r w:rsidR="004E0FC2">
              <w:rPr>
                <w:rFonts w:asciiTheme="minorHAnsi" w:hAnsiTheme="minorHAnsi" w:cstheme="minorHAnsi"/>
                <w:sz w:val="22"/>
                <w:lang w:eastAsia="en-US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Przedsiębiorstwo Usługowo – Handlowe „</w:t>
            </w:r>
            <w:r w:rsidR="00C3211D">
              <w:rPr>
                <w:rFonts w:asciiTheme="minorHAnsi" w:hAnsiTheme="minorHAnsi" w:cstheme="minorHAnsi"/>
                <w:sz w:val="22"/>
                <w:lang w:eastAsia="en-US"/>
              </w:rPr>
              <w:t>VOTUM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”</w:t>
            </w:r>
            <w:r w:rsidR="00C3211D">
              <w:rPr>
                <w:rFonts w:asciiTheme="minorHAnsi" w:hAnsiTheme="minorHAnsi" w:cstheme="minorHAnsi"/>
                <w:sz w:val="22"/>
                <w:lang w:eastAsia="en-US"/>
              </w:rPr>
              <w:t xml:space="preserve"> Lech Bączkowski</w:t>
            </w:r>
            <w:r w:rsidR="00C3211D">
              <w:rPr>
                <w:rFonts w:asciiTheme="minorHAnsi" w:hAnsiTheme="minorHAnsi" w:cstheme="minorHAnsi"/>
                <w:sz w:val="22"/>
                <w:lang w:eastAsia="en-US"/>
              </w:rPr>
              <w:br/>
              <w:t>ul. Nowa 21, 85-119 Bydgoszcz</w:t>
            </w:r>
            <w:r w:rsidR="00C3211D">
              <w:rPr>
                <w:rFonts w:asciiTheme="minorHAnsi" w:hAnsiTheme="minorHAnsi" w:cstheme="minorHAnsi"/>
                <w:sz w:val="22"/>
                <w:lang w:eastAsia="en-US"/>
              </w:rPr>
              <w:br/>
              <w:t>NIP: 5541007884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B0" w14:textId="29D2EF71" w:rsidR="003828D2" w:rsidRPr="008A1BD7" w:rsidRDefault="00C321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260 077,35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552D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10AA44F7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6F24723F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71C64769" w14:textId="6C613CCD" w:rsidR="003828D2" w:rsidRPr="008A1BD7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  <w:tr w:rsidR="003828D2" w14:paraId="707DE7BA" w14:textId="77777777" w:rsidTr="005B7025">
        <w:trPr>
          <w:trHeight w:val="15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F3C" w14:textId="77777777" w:rsidR="003828D2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E4B7" w14:textId="7D27750D" w:rsidR="003828D2" w:rsidRPr="008A1BD7" w:rsidRDefault="00C3211D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Przedsiębiorstwo Usługowe „</w:t>
            </w:r>
            <w:proofErr w:type="spellStart"/>
            <w:r>
              <w:rPr>
                <w:rFonts w:asciiTheme="minorHAnsi" w:hAnsiTheme="minorHAnsi" w:cstheme="minorHAnsi"/>
                <w:sz w:val="22"/>
                <w:lang w:eastAsia="en-US"/>
              </w:rPr>
              <w:t>Jarexs</w:t>
            </w:r>
            <w:proofErr w:type="spellEnd"/>
            <w:r>
              <w:rPr>
                <w:rFonts w:asciiTheme="minorHAnsi" w:hAnsiTheme="minorHAnsi" w:cstheme="minorHAnsi"/>
                <w:sz w:val="22"/>
                <w:lang w:eastAsia="en-US"/>
              </w:rPr>
              <w:t>” Sp. z o.o.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br/>
              <w:t>ul. Okólna 1A, 59-220 Legnica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br/>
              <w:t>NIP: 6910204607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412" w14:textId="74E194F1" w:rsidR="003828D2" w:rsidRPr="008A1BD7" w:rsidRDefault="00C321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241 351,78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6077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77147032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66212C7E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2F65D3DF" w14:textId="21B4C135" w:rsidR="003828D2" w:rsidRPr="008A1BD7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  <w:tr w:rsidR="00986101" w14:paraId="73F09A93" w14:textId="77777777" w:rsidTr="005B7025">
        <w:trPr>
          <w:trHeight w:val="15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FD4E" w14:textId="2D502741" w:rsidR="00986101" w:rsidRDefault="0098610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4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3A2" w14:textId="77777777" w:rsidR="00986101" w:rsidRDefault="00C3211D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Agencja Ochrony Osób i Mienia JAG Sp. z o.o.</w:t>
            </w:r>
          </w:p>
          <w:p w14:paraId="414075CC" w14:textId="738045C0" w:rsidR="00C3211D" w:rsidRPr="008A1BD7" w:rsidRDefault="00C3211D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ul. K.</w:t>
            </w:r>
            <w:r w:rsidR="005B7025">
              <w:rPr>
                <w:rFonts w:asciiTheme="minorHAnsi" w:hAnsiTheme="minorHAnsi" w:cstheme="minorHAnsi"/>
                <w:sz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Gotowskiego 6, 85-030 Bydgoszcz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br/>
              <w:t>NIP: 9671232937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27E" w14:textId="401A8F4C" w:rsidR="00986101" w:rsidRPr="008A1BD7" w:rsidRDefault="00C3211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216 064,26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99D6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1B5EA3E0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18C1890A" w14:textId="77777777" w:rsidR="00C3211D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09AAAE62" w14:textId="53B3151B" w:rsidR="00986101" w:rsidRPr="008A1BD7" w:rsidRDefault="00C3211D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  <w:tr w:rsidR="00986101" w14:paraId="266BB220" w14:textId="77777777" w:rsidTr="005B7025">
        <w:trPr>
          <w:trHeight w:val="15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A119" w14:textId="76FEAD52" w:rsidR="00986101" w:rsidRDefault="0098610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F34C" w14:textId="5F6A1A48" w:rsidR="00EB0885" w:rsidRDefault="004E0FC2" w:rsidP="00C3211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Przedsiębiorstwo Handlowo – Usługowe </w:t>
            </w:r>
            <w:r w:rsidR="00EB0885">
              <w:rPr>
                <w:rFonts w:asciiTheme="minorHAnsi" w:hAnsiTheme="minorHAnsi" w:cstheme="minorHAnsi"/>
                <w:sz w:val="22"/>
                <w:lang w:eastAsia="en-US"/>
              </w:rPr>
              <w:t>„ADSUM” Agencja Ochrony</w:t>
            </w:r>
          </w:p>
          <w:p w14:paraId="682AC783" w14:textId="722D97D8" w:rsidR="00EB0885" w:rsidRDefault="00EB0885" w:rsidP="00C3211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ul. Kossaka 72, 85-307 Bydgoszcz</w:t>
            </w:r>
          </w:p>
          <w:p w14:paraId="2048FCF9" w14:textId="2928267D" w:rsidR="00EB0885" w:rsidRPr="008A1BD7" w:rsidRDefault="00EB0885" w:rsidP="00C3211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NIP: 9531094903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27A" w14:textId="2BF7180B" w:rsidR="00986101" w:rsidRPr="008A1BD7" w:rsidRDefault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163 248,55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A57B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76560811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5D8070B5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2D54B9E1" w14:textId="2370A566" w:rsidR="00986101" w:rsidRPr="008A1BD7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  <w:tr w:rsidR="00EB0885" w14:paraId="1C9D1D28" w14:textId="77777777" w:rsidTr="005B7025">
        <w:trPr>
          <w:trHeight w:val="15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228F" w14:textId="234C1249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6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75D0" w14:textId="77777777" w:rsidR="00EB0885" w:rsidRPr="001A4469" w:rsidRDefault="00EB088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u w:val="single"/>
              </w:rPr>
            </w:pPr>
            <w:r w:rsidRPr="001A4469">
              <w:rPr>
                <w:rFonts w:asciiTheme="minorHAnsi" w:hAnsiTheme="minorHAnsi" w:cstheme="minorHAnsi"/>
                <w:sz w:val="22"/>
                <w:u w:val="single"/>
              </w:rPr>
              <w:t>Konsorcjum</w:t>
            </w:r>
          </w:p>
          <w:p w14:paraId="116B8FEC" w14:textId="77777777" w:rsidR="00EB0885" w:rsidRDefault="00EB088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Lider</w:t>
            </w:r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GrupaAlfa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Sp. z o.o. Sp. K.</w:t>
            </w:r>
            <w:r>
              <w:rPr>
                <w:rFonts w:asciiTheme="minorHAnsi" w:hAnsiTheme="minorHAnsi" w:cstheme="minorHAnsi"/>
                <w:sz w:val="22"/>
              </w:rPr>
              <w:br/>
              <w:t>Rokocin 4 d, 83-200 Starogard Gdański</w:t>
            </w:r>
            <w:r>
              <w:rPr>
                <w:rFonts w:asciiTheme="minorHAnsi" w:hAnsiTheme="minorHAnsi" w:cstheme="minorHAnsi"/>
                <w:sz w:val="22"/>
              </w:rPr>
              <w:br/>
              <w:t>NIP: 5922274375</w:t>
            </w:r>
          </w:p>
          <w:p w14:paraId="667CFEAA" w14:textId="77777777" w:rsidR="00EB0885" w:rsidRDefault="00EB088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Konsorcjant: Alfa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Guard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Security Sp. z o.o. </w:t>
            </w:r>
          </w:p>
          <w:p w14:paraId="5774C288" w14:textId="6442A6DB" w:rsidR="00EB0885" w:rsidRPr="008A1BD7" w:rsidRDefault="00EB088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</w:rPr>
              <w:t>ul. Doktora Floriana Ceynowy 27, 83-200 Starogard Gdański</w:t>
            </w:r>
            <w:r>
              <w:rPr>
                <w:rFonts w:asciiTheme="minorHAnsi" w:hAnsiTheme="minorHAnsi" w:cstheme="minorHAnsi"/>
                <w:sz w:val="22"/>
              </w:rPr>
              <w:br/>
              <w:t>NIP: 5922266364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BB8A" w14:textId="6C081D5C" w:rsidR="00EB0885" w:rsidRPr="008A1BD7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199 659,38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51A7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605837A0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335AEBAA" w14:textId="77777777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01C278B3" w14:textId="420F99DF" w:rsidR="00EB0885" w:rsidRPr="008A1BD7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  <w:tr w:rsidR="00EB0885" w14:paraId="5895D080" w14:textId="77777777" w:rsidTr="005B7025">
        <w:trPr>
          <w:trHeight w:val="159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685E" w14:textId="386638C9" w:rsidR="00EB0885" w:rsidRDefault="00EB088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Cs w:val="24"/>
                <w:lang w:eastAsia="en-US"/>
              </w:rPr>
              <w:t>7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B890" w14:textId="633CF2D6" w:rsidR="00EB0885" w:rsidRDefault="005B702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Ochrona mienia i osób „PATROL II” </w:t>
            </w:r>
            <w:r w:rsidR="004E0FC2" w:rsidRPr="004E0FC2">
              <w:rPr>
                <w:rFonts w:asciiTheme="minorHAnsi" w:hAnsiTheme="minorHAnsi" w:cstheme="minorHAnsi"/>
                <w:sz w:val="22"/>
                <w:lang w:eastAsia="en-US"/>
              </w:rPr>
              <w:t>K. WARDAK; Z. BUCZYŃSKA SPÓŁKA JAWNA</w:t>
            </w:r>
          </w:p>
          <w:p w14:paraId="2DB83B6D" w14:textId="77777777" w:rsidR="005B7025" w:rsidRDefault="005B702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ul. Długosza 15, 57-100 Strzelin</w:t>
            </w:r>
          </w:p>
          <w:p w14:paraId="10659659" w14:textId="50D3C95E" w:rsidR="005B7025" w:rsidRPr="008A1BD7" w:rsidRDefault="005B7025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NIP: 9141564979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90A7" w14:textId="00480A66" w:rsidR="00EB0885" w:rsidRPr="008A1BD7" w:rsidRDefault="005B7025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207 901,83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5A0" w14:textId="77777777" w:rsidR="005B7025" w:rsidRDefault="005B7025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1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4D32E7DA" w14:textId="77777777" w:rsidR="005B7025" w:rsidRDefault="005B7025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34F57009" w14:textId="77777777" w:rsidR="005B7025" w:rsidRDefault="005B7025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3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  <w:p w14:paraId="1BCB129D" w14:textId="46D7DAF1" w:rsidR="00EB0885" w:rsidRPr="008A1BD7" w:rsidRDefault="005B7025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4 – powyżej 24 m-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cy</w:t>
            </w:r>
            <w:proofErr w:type="spellEnd"/>
          </w:p>
        </w:tc>
      </w:tr>
    </w:tbl>
    <w:p w14:paraId="2857ED21" w14:textId="77777777" w:rsidR="003828D2" w:rsidRDefault="003828D2" w:rsidP="00986101">
      <w:pPr>
        <w:spacing w:line="360" w:lineRule="auto"/>
        <w:ind w:left="0" w:firstLine="0"/>
        <w:jc w:val="left"/>
        <w:rPr>
          <w:rFonts w:asciiTheme="minorHAnsi" w:hAnsiTheme="minorHAnsi" w:cstheme="minorHAnsi"/>
          <w:szCs w:val="24"/>
        </w:rPr>
      </w:pPr>
    </w:p>
    <w:p w14:paraId="5030CB93" w14:textId="1EC733F9" w:rsidR="003828D2" w:rsidRDefault="003828D2" w:rsidP="003828D2">
      <w:pPr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szCs w:val="24"/>
          <w:shd w:val="clear" w:color="auto" w:fill="FFFFFF"/>
        </w:rPr>
        <w:t xml:space="preserve">Zamawiający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zamierza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przeznaczyć 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na </w:t>
      </w:r>
      <w:r w:rsidR="00996880">
        <w:rPr>
          <w:rFonts w:asciiTheme="minorHAnsi" w:hAnsiTheme="minorHAnsi" w:cstheme="minorHAnsi"/>
          <w:szCs w:val="24"/>
          <w:shd w:val="clear" w:color="auto" w:fill="FFFFFF"/>
        </w:rPr>
        <w:t>sfinansowanie zamówienia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 kwotę 212 500,00 zł brutto.</w:t>
      </w:r>
    </w:p>
    <w:p w14:paraId="7AFEB644" w14:textId="77777777" w:rsidR="003828D2" w:rsidRDefault="003828D2" w:rsidP="003828D2">
      <w:pPr>
        <w:rPr>
          <w:rFonts w:asciiTheme="minorHAnsi" w:hAnsiTheme="minorHAnsi" w:cstheme="minorHAnsi"/>
          <w:sz w:val="22"/>
        </w:rPr>
      </w:pPr>
    </w:p>
    <w:p w14:paraId="18A3562D" w14:textId="77777777" w:rsidR="003828D2" w:rsidRDefault="003828D2" w:rsidP="003828D2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31F9531E" w14:textId="0ED82D50" w:rsidR="00C160C6" w:rsidRPr="00CA78C3" w:rsidRDefault="00C160C6" w:rsidP="00C160C6">
      <w:pPr>
        <w:tabs>
          <w:tab w:val="left" w:pos="7317"/>
        </w:tabs>
        <w:rPr>
          <w:rFonts w:asciiTheme="minorHAnsi" w:hAnsiTheme="minorHAnsi" w:cstheme="minorHAnsi"/>
          <w:color w:val="auto"/>
          <w:sz w:val="22"/>
        </w:rPr>
      </w:pPr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 w:rsidR="00CA78C3">
        <w:rPr>
          <w:rFonts w:asciiTheme="minorHAnsi" w:hAnsiTheme="minorHAnsi" w:cstheme="minorHAnsi"/>
          <w:sz w:val="22"/>
        </w:rPr>
        <w:t xml:space="preserve">              </w:t>
      </w:r>
      <w:r w:rsidRPr="00CA78C3">
        <w:rPr>
          <w:rFonts w:asciiTheme="minorHAnsi" w:hAnsiTheme="minorHAnsi" w:cstheme="minorHAnsi"/>
          <w:sz w:val="22"/>
        </w:rPr>
        <w:t xml:space="preserve">  /-/ Dyrektor Szkoły</w:t>
      </w:r>
    </w:p>
    <w:p w14:paraId="44F662F7" w14:textId="2B4B9332" w:rsidR="00C160C6" w:rsidRPr="00CA78C3" w:rsidRDefault="00C160C6" w:rsidP="00C160C6">
      <w:pPr>
        <w:tabs>
          <w:tab w:val="left" w:pos="7317"/>
        </w:tabs>
        <w:rPr>
          <w:rFonts w:asciiTheme="minorHAnsi" w:hAnsiTheme="minorHAnsi" w:cstheme="minorHAnsi"/>
          <w:sz w:val="22"/>
        </w:rPr>
      </w:pPr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</w:t>
      </w:r>
      <w:r w:rsidR="00CA78C3">
        <w:rPr>
          <w:rFonts w:asciiTheme="minorHAnsi" w:hAnsiTheme="minorHAnsi" w:cstheme="minorHAnsi"/>
          <w:sz w:val="22"/>
        </w:rPr>
        <w:t xml:space="preserve">           </w:t>
      </w:r>
      <w:r w:rsidRPr="00CA78C3">
        <w:rPr>
          <w:rFonts w:asciiTheme="minorHAnsi" w:hAnsiTheme="minorHAnsi" w:cstheme="minorHAnsi"/>
          <w:sz w:val="22"/>
        </w:rPr>
        <w:t xml:space="preserve"> mgr Mirosław Donarski</w:t>
      </w:r>
    </w:p>
    <w:p w14:paraId="446C9BA8" w14:textId="77777777" w:rsidR="00796C81" w:rsidRDefault="00796C81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3828D2"/>
    <w:rsid w:val="004E0FC2"/>
    <w:rsid w:val="005B7025"/>
    <w:rsid w:val="00796C81"/>
    <w:rsid w:val="00881076"/>
    <w:rsid w:val="008A1BD7"/>
    <w:rsid w:val="00986101"/>
    <w:rsid w:val="00996880"/>
    <w:rsid w:val="00A43D3D"/>
    <w:rsid w:val="00C160C6"/>
    <w:rsid w:val="00C3211D"/>
    <w:rsid w:val="00CA78C3"/>
    <w:rsid w:val="00EB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3</cp:revision>
  <dcterms:created xsi:type="dcterms:W3CDTF">2023-12-18T06:31:00Z</dcterms:created>
  <dcterms:modified xsi:type="dcterms:W3CDTF">2023-12-19T10:51:00Z</dcterms:modified>
</cp:coreProperties>
</file>